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2EF8" w14:textId="77777777" w:rsidR="00812969" w:rsidRPr="00000C52" w:rsidRDefault="00812969" w:rsidP="00000C52">
      <w:pPr>
        <w:pStyle w:val="Title"/>
        <w:rPr>
          <w:rFonts w:eastAsia="Times New Roman"/>
          <w:sz w:val="44"/>
          <w:szCs w:val="44"/>
        </w:rPr>
      </w:pPr>
      <w:r w:rsidRPr="00000C52">
        <w:rPr>
          <w:rFonts w:eastAsia="Times New Roman"/>
          <w:sz w:val="44"/>
          <w:szCs w:val="44"/>
        </w:rPr>
        <w:t>Checkpoint 11: Oral Defense Preparation</w:t>
      </w:r>
    </w:p>
    <w:p w14:paraId="7CA8A51D" w14:textId="19ABADF2" w:rsidR="00B34954" w:rsidRDefault="00B34954"/>
    <w:p w14:paraId="3E669648" w14:textId="77777777" w:rsidR="00812969" w:rsidRPr="00BB6B69" w:rsidRDefault="00812969" w:rsidP="00BB6B69">
      <w:pPr>
        <w:pStyle w:val="Heading1"/>
      </w:pPr>
      <w:r w:rsidRPr="00BB6B69">
        <w:t>What to Do</w:t>
      </w:r>
    </w:p>
    <w:p w14:paraId="62ECFAE7" w14:textId="352156E5" w:rsidR="00B42E24" w:rsidRDefault="00B42E24" w:rsidP="009F4193">
      <w:pPr>
        <w:rPr>
          <w:sz w:val="24"/>
          <w:szCs w:val="24"/>
        </w:rPr>
      </w:pPr>
      <w:r w:rsidRPr="00B42E24">
        <w:rPr>
          <w:sz w:val="24"/>
          <w:szCs w:val="24"/>
        </w:rPr>
        <w:t xml:space="preserve">At this point in the process, </w:t>
      </w:r>
      <w:r w:rsidR="00367C33">
        <w:rPr>
          <w:sz w:val="24"/>
          <w:szCs w:val="24"/>
        </w:rPr>
        <w:t>team</w:t>
      </w:r>
      <w:r w:rsidRPr="00B42E24">
        <w:rPr>
          <w:sz w:val="24"/>
          <w:szCs w:val="24"/>
        </w:rPr>
        <w:t xml:space="preserve"> members have regularly spent time collaborating and discussing their contributions. They have done formal peer-reviewing activities within their </w:t>
      </w:r>
      <w:r w:rsidR="00367C33">
        <w:rPr>
          <w:sz w:val="24"/>
          <w:szCs w:val="24"/>
        </w:rPr>
        <w:t>team</w:t>
      </w:r>
      <w:r w:rsidRPr="00B42E24">
        <w:rPr>
          <w:sz w:val="24"/>
          <w:szCs w:val="24"/>
        </w:rPr>
        <w:t xml:space="preserve"> that establishes easy answers to the oral defense questions provided by the College Board. To complete the preparation process of Task 1, each student will submit a reflection </w:t>
      </w:r>
      <w:r>
        <w:rPr>
          <w:sz w:val="24"/>
          <w:szCs w:val="24"/>
        </w:rPr>
        <w:t>on</w:t>
      </w:r>
      <w:r w:rsidRPr="00B42E24">
        <w:rPr>
          <w:sz w:val="24"/>
          <w:szCs w:val="24"/>
        </w:rPr>
        <w:t xml:space="preserve"> their collaboration by answering the following required questions (Student A is the reflector</w:t>
      </w:r>
      <w:r>
        <w:rPr>
          <w:sz w:val="24"/>
          <w:szCs w:val="24"/>
        </w:rPr>
        <w:t>,</w:t>
      </w:r>
      <w:r w:rsidRPr="00B42E24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they should consider all other </w:t>
      </w:r>
      <w:r w:rsidR="00367C33">
        <w:rPr>
          <w:sz w:val="24"/>
          <w:szCs w:val="24"/>
        </w:rPr>
        <w:t>team</w:t>
      </w:r>
      <w:r>
        <w:rPr>
          <w:sz w:val="24"/>
          <w:szCs w:val="24"/>
        </w:rPr>
        <w:t xml:space="preserve"> members for </w:t>
      </w:r>
      <w:r w:rsidRPr="00B42E24">
        <w:rPr>
          <w:sz w:val="24"/>
          <w:szCs w:val="24"/>
        </w:rPr>
        <w:t>Student B):</w:t>
      </w:r>
    </w:p>
    <w:p w14:paraId="1B8416F5" w14:textId="79D132EA" w:rsidR="00812969" w:rsidRPr="00FB001E" w:rsidRDefault="00812969" w:rsidP="00FB00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001E">
        <w:rPr>
          <w:sz w:val="24"/>
          <w:szCs w:val="24"/>
        </w:rPr>
        <w:t xml:space="preserve">Describe how the content of the team presentation was changed </w:t>
      </w:r>
      <w:r w:rsidR="00B42E24" w:rsidRPr="00FB001E">
        <w:rPr>
          <w:sz w:val="24"/>
          <w:szCs w:val="24"/>
        </w:rPr>
        <w:t>because of</w:t>
      </w:r>
      <w:r w:rsidRPr="00FB001E">
        <w:rPr>
          <w:sz w:val="24"/>
          <w:szCs w:val="24"/>
        </w:rPr>
        <w:t xml:space="preserve"> </w:t>
      </w:r>
      <w:r w:rsidR="00367C33">
        <w:rPr>
          <w:sz w:val="24"/>
          <w:szCs w:val="24"/>
        </w:rPr>
        <w:t>team</w:t>
      </w:r>
      <w:r w:rsidRPr="00FB001E">
        <w:rPr>
          <w:sz w:val="24"/>
          <w:szCs w:val="24"/>
        </w:rPr>
        <w:t xml:space="preserve"> discussion.</w:t>
      </w:r>
    </w:p>
    <w:p w14:paraId="35716AF4" w14:textId="02F93B44" w:rsidR="00812969" w:rsidRPr="00FB001E" w:rsidRDefault="00812969" w:rsidP="00FB00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001E">
        <w:rPr>
          <w:sz w:val="24"/>
          <w:szCs w:val="24"/>
        </w:rPr>
        <w:t xml:space="preserve">Student A, how did the </w:t>
      </w:r>
      <w:r w:rsidR="00367C33">
        <w:rPr>
          <w:sz w:val="24"/>
          <w:szCs w:val="24"/>
        </w:rPr>
        <w:t>team</w:t>
      </w:r>
      <w:r w:rsidRPr="00FB001E">
        <w:rPr>
          <w:sz w:val="24"/>
          <w:szCs w:val="24"/>
        </w:rPr>
        <w:t xml:space="preserve"> decide to include Student B’s perspective/lens/conclusions </w:t>
      </w:r>
      <w:r w:rsidR="00B42E24">
        <w:rPr>
          <w:sz w:val="24"/>
          <w:szCs w:val="24"/>
        </w:rPr>
        <w:t>in</w:t>
      </w:r>
      <w:r w:rsidRPr="00FB001E">
        <w:rPr>
          <w:sz w:val="24"/>
          <w:szCs w:val="24"/>
        </w:rPr>
        <w:t xml:space="preserve"> the overall presentation?</w:t>
      </w:r>
    </w:p>
    <w:p w14:paraId="5B20EF96" w14:textId="465BF31D" w:rsidR="00812969" w:rsidRPr="00FB001E" w:rsidRDefault="00812969" w:rsidP="00FB00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001E">
        <w:rPr>
          <w:sz w:val="24"/>
          <w:szCs w:val="24"/>
        </w:rPr>
        <w:t xml:space="preserve">Student A, give one specific way that your thinking changed </w:t>
      </w:r>
      <w:r w:rsidR="00B42E24" w:rsidRPr="00FB001E">
        <w:rPr>
          <w:sz w:val="24"/>
          <w:szCs w:val="24"/>
        </w:rPr>
        <w:t>because of</w:t>
      </w:r>
      <w:r w:rsidRPr="00FB001E">
        <w:rPr>
          <w:sz w:val="24"/>
          <w:szCs w:val="24"/>
        </w:rPr>
        <w:t xml:space="preserve"> learning about Student B’s individual findings.</w:t>
      </w:r>
    </w:p>
    <w:p w14:paraId="19944707" w14:textId="361E5EFF" w:rsidR="00812969" w:rsidRPr="00FB001E" w:rsidRDefault="00812969" w:rsidP="00FB00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001E">
        <w:rPr>
          <w:sz w:val="24"/>
          <w:szCs w:val="24"/>
        </w:rPr>
        <w:t xml:space="preserve">In the future, what change would you make to your </w:t>
      </w:r>
      <w:r w:rsidR="00367C33">
        <w:rPr>
          <w:sz w:val="24"/>
          <w:szCs w:val="24"/>
        </w:rPr>
        <w:t>team</w:t>
      </w:r>
      <w:r w:rsidRPr="00FB001E">
        <w:rPr>
          <w:sz w:val="24"/>
          <w:szCs w:val="24"/>
        </w:rPr>
        <w:t xml:space="preserve"> norms, and how would you expect that to improve the team presentation?</w:t>
      </w:r>
    </w:p>
    <w:p w14:paraId="6875A2D8" w14:textId="1883E373" w:rsidR="00812969" w:rsidRPr="00FB001E" w:rsidRDefault="00812969" w:rsidP="00FB00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001E">
        <w:rPr>
          <w:sz w:val="24"/>
          <w:szCs w:val="24"/>
        </w:rPr>
        <w:t xml:space="preserve">Reflecting on your colleagues’ work, which one had the greatest impact on your overall understanding of the problem your </w:t>
      </w:r>
      <w:r w:rsidR="00367C33">
        <w:rPr>
          <w:sz w:val="24"/>
          <w:szCs w:val="24"/>
        </w:rPr>
        <w:t>team</w:t>
      </w:r>
      <w:r w:rsidRPr="00FB001E">
        <w:rPr>
          <w:sz w:val="24"/>
          <w:szCs w:val="24"/>
        </w:rPr>
        <w:t xml:space="preserve"> identified?</w:t>
      </w:r>
    </w:p>
    <w:p w14:paraId="03F5275E" w14:textId="620D57DA" w:rsidR="00812969" w:rsidRPr="00FB001E" w:rsidRDefault="00812969" w:rsidP="00FB00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001E">
        <w:rPr>
          <w:sz w:val="24"/>
          <w:szCs w:val="24"/>
        </w:rPr>
        <w:t xml:space="preserve">In what way did you improve your ability to work with a </w:t>
      </w:r>
      <w:r w:rsidR="00367C33">
        <w:rPr>
          <w:sz w:val="24"/>
          <w:szCs w:val="24"/>
        </w:rPr>
        <w:t>team</w:t>
      </w:r>
      <w:r w:rsidRPr="00FB001E">
        <w:rPr>
          <w:sz w:val="24"/>
          <w:szCs w:val="24"/>
        </w:rPr>
        <w:t xml:space="preserve"> </w:t>
      </w:r>
      <w:r w:rsidR="00B42E24" w:rsidRPr="00FB001E">
        <w:rPr>
          <w:sz w:val="24"/>
          <w:szCs w:val="24"/>
        </w:rPr>
        <w:t>because of</w:t>
      </w:r>
      <w:r w:rsidRPr="00FB001E">
        <w:rPr>
          <w:sz w:val="24"/>
          <w:szCs w:val="24"/>
        </w:rPr>
        <w:t xml:space="preserve"> this project?</w:t>
      </w:r>
    </w:p>
    <w:p w14:paraId="6EF3EE07" w14:textId="77777777" w:rsidR="00812969" w:rsidRPr="00FB001E" w:rsidRDefault="00812969" w:rsidP="00FB00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001E">
        <w:rPr>
          <w:sz w:val="24"/>
          <w:szCs w:val="24"/>
        </w:rPr>
        <w:t>What is an example of a compelling argument from one of your peer’s individual reports that you decided to exclude from your team presentation, and why?</w:t>
      </w:r>
    </w:p>
    <w:p w14:paraId="1EFF7B2E" w14:textId="77777777" w:rsidR="00812969" w:rsidRPr="00FB001E" w:rsidRDefault="00812969" w:rsidP="00FB00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001E">
        <w:rPr>
          <w:sz w:val="24"/>
          <w:szCs w:val="24"/>
        </w:rPr>
        <w:t>What is a way in which your team’s resolution makes you think differently about your individual research?</w:t>
      </w:r>
    </w:p>
    <w:p w14:paraId="4A255845" w14:textId="77777777" w:rsidR="00812969" w:rsidRPr="00FB001E" w:rsidRDefault="00812969" w:rsidP="00FB00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001E">
        <w:rPr>
          <w:sz w:val="24"/>
          <w:szCs w:val="24"/>
        </w:rPr>
        <w:t>What was the strongest counterargument to the solution or conclusion your team identified, and why?</w:t>
      </w:r>
    </w:p>
    <w:p w14:paraId="15B830A0" w14:textId="77777777" w:rsidR="00812969" w:rsidRPr="00FB001E" w:rsidRDefault="00812969" w:rsidP="00FB00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001E">
        <w:rPr>
          <w:sz w:val="24"/>
          <w:szCs w:val="24"/>
        </w:rPr>
        <w:t>Describe an argument from one of your peer’s individual reports that made you think differently about your team’s solution or conclusion.</w:t>
      </w:r>
    </w:p>
    <w:p w14:paraId="562E30A2" w14:textId="77777777" w:rsidR="00812969" w:rsidRPr="00FB001E" w:rsidRDefault="00812969" w:rsidP="00FB00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B001E">
        <w:rPr>
          <w:sz w:val="24"/>
          <w:szCs w:val="24"/>
        </w:rPr>
        <w:t>Having finished your project, what, if anything, do you consider to be a gap in your team’s solution?</w:t>
      </w:r>
    </w:p>
    <w:p w14:paraId="6A3CEC30" w14:textId="77777777" w:rsidR="00812969" w:rsidRDefault="00812969"/>
    <w:sectPr w:rsidR="008129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1567" w14:textId="77777777" w:rsidR="00282B19" w:rsidRDefault="00282B19" w:rsidP="0024105D">
      <w:pPr>
        <w:spacing w:after="0" w:line="240" w:lineRule="auto"/>
      </w:pPr>
      <w:r>
        <w:separator/>
      </w:r>
    </w:p>
  </w:endnote>
  <w:endnote w:type="continuationSeparator" w:id="0">
    <w:p w14:paraId="3A968AFE" w14:textId="77777777" w:rsidR="00282B19" w:rsidRDefault="00282B19" w:rsidP="0024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919B" w14:textId="03476400" w:rsidR="0024105D" w:rsidRDefault="0024105D">
    <w:pPr>
      <w:pStyle w:val="Footer"/>
    </w:pPr>
    <w:r>
      <w:t>AP4CTE content is Creative Commons licensed CC By 4.0. Publisher: Downey Unified School District. Author: Stacy Cabrera. Project Managers: 2 Degree Shift.</w:t>
    </w:r>
  </w:p>
  <w:p w14:paraId="2DBC29CF" w14:textId="77777777" w:rsidR="0024105D" w:rsidRDefault="00241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7BF4" w14:textId="77777777" w:rsidR="00282B19" w:rsidRDefault="00282B19" w:rsidP="0024105D">
      <w:pPr>
        <w:spacing w:after="0" w:line="240" w:lineRule="auto"/>
      </w:pPr>
      <w:r>
        <w:separator/>
      </w:r>
    </w:p>
  </w:footnote>
  <w:footnote w:type="continuationSeparator" w:id="0">
    <w:p w14:paraId="7F77511A" w14:textId="77777777" w:rsidR="00282B19" w:rsidRDefault="00282B19" w:rsidP="0024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0D6A"/>
    <w:multiLevelType w:val="multilevel"/>
    <w:tmpl w:val="A9B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D403E"/>
    <w:multiLevelType w:val="hybridMultilevel"/>
    <w:tmpl w:val="839EA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8417831">
    <w:abstractNumId w:val="0"/>
  </w:num>
  <w:num w:numId="2" w16cid:durableId="89943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69"/>
    <w:rsid w:val="00000C52"/>
    <w:rsid w:val="0024105D"/>
    <w:rsid w:val="002738FA"/>
    <w:rsid w:val="00282B19"/>
    <w:rsid w:val="00367C33"/>
    <w:rsid w:val="0069443F"/>
    <w:rsid w:val="00812969"/>
    <w:rsid w:val="009F4193"/>
    <w:rsid w:val="00A51273"/>
    <w:rsid w:val="00B34954"/>
    <w:rsid w:val="00B42E24"/>
    <w:rsid w:val="00BB6B69"/>
    <w:rsid w:val="00D17839"/>
    <w:rsid w:val="00D55117"/>
    <w:rsid w:val="00DA0432"/>
    <w:rsid w:val="00ED4C59"/>
    <w:rsid w:val="00F060F0"/>
    <w:rsid w:val="00F63F44"/>
    <w:rsid w:val="00FB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5267"/>
  <w15:chartTrackingRefBased/>
  <w15:docId w15:val="{2262470F-7EA3-4A98-B645-BC76D08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A5127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273"/>
    <w:rPr>
      <w:rFonts w:eastAsia="Times New Roman" w:cs="Times New Roman"/>
      <w:b/>
      <w:bCs/>
      <w:kern w:val="36"/>
      <w:sz w:val="28"/>
      <w:szCs w:val="48"/>
    </w:rPr>
  </w:style>
  <w:style w:type="paragraph" w:styleId="NormalWeb">
    <w:name w:val="Normal (Web)"/>
    <w:basedOn w:val="Normal"/>
    <w:uiPriority w:val="99"/>
    <w:semiHidden/>
    <w:unhideWhenUsed/>
    <w:rsid w:val="0081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2969"/>
    <w:rPr>
      <w:b/>
      <w:bCs/>
    </w:rPr>
  </w:style>
  <w:style w:type="character" w:styleId="Emphasis">
    <w:name w:val="Emphasis"/>
    <w:basedOn w:val="DefaultParagraphFont"/>
    <w:uiPriority w:val="20"/>
    <w:qFormat/>
    <w:rsid w:val="00812969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00C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9F419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443F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FB0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5D"/>
  </w:style>
  <w:style w:type="paragraph" w:styleId="Footer">
    <w:name w:val="footer"/>
    <w:basedOn w:val="Normal"/>
    <w:link w:val="FooterChar"/>
    <w:uiPriority w:val="99"/>
    <w:unhideWhenUsed/>
    <w:rsid w:val="00241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889E-D2F0-430E-895D-28967567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dararamos@2degreeshift.com</Manager>
  <Company>Downey Unified School District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scabrera@ap4cte.org;Publisher: Downey Unified School District;Manager: 2 Degree Shift</dc:creator>
  <cp:keywords/>
  <dc:description/>
  <cp:lastModifiedBy>Dara Ramos</cp:lastModifiedBy>
  <cp:revision>12</cp:revision>
  <dcterms:created xsi:type="dcterms:W3CDTF">2022-09-01T18:32:00Z</dcterms:created>
  <dcterms:modified xsi:type="dcterms:W3CDTF">2023-10-12T19:31:00Z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e20a3fbc0ae17ecd526299931dd0563d5aa99bac160da703f36ab5f721309169</vt:lpwstr>
  </property>
</Properties>
</file>