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1F81" w14:textId="7BDA5C38" w:rsidR="00F96488" w:rsidRPr="00522D26" w:rsidRDefault="00F96488" w:rsidP="00522D26">
      <w:pPr>
        <w:pStyle w:val="Title"/>
        <w:rPr>
          <w:rFonts w:eastAsia="Times New Roman"/>
          <w:sz w:val="44"/>
          <w:szCs w:val="44"/>
        </w:rPr>
      </w:pPr>
      <w:r w:rsidRPr="00522D26">
        <w:rPr>
          <w:rFonts w:eastAsia="Times New Roman"/>
          <w:sz w:val="44"/>
          <w:szCs w:val="44"/>
        </w:rPr>
        <w:t xml:space="preserve">Checkpoint 5: Task 1 </w:t>
      </w:r>
      <w:r w:rsidR="00CD41E9">
        <w:rPr>
          <w:rFonts w:eastAsia="Times New Roman"/>
          <w:sz w:val="44"/>
          <w:szCs w:val="44"/>
        </w:rPr>
        <w:t>Team</w:t>
      </w:r>
      <w:r w:rsidRPr="00522D26">
        <w:rPr>
          <w:rFonts w:eastAsia="Times New Roman"/>
          <w:sz w:val="44"/>
          <w:szCs w:val="44"/>
        </w:rPr>
        <w:t xml:space="preserve"> Annotated Bibliographies</w:t>
      </w:r>
    </w:p>
    <w:p w14:paraId="22C74795" w14:textId="77777777" w:rsidR="00F96488" w:rsidRDefault="00F96488" w:rsidP="00F96488">
      <w:pPr>
        <w:spacing w:after="0"/>
        <w:rPr>
          <w:rFonts w:ascii="Times New Roman" w:eastAsia="Times New Roman" w:hAnsi="Times New Roman" w:cs="Times New Roman"/>
          <w:color w:val="0E101A"/>
          <w:sz w:val="24"/>
          <w:szCs w:val="24"/>
        </w:rPr>
      </w:pPr>
    </w:p>
    <w:p w14:paraId="6F634BC6" w14:textId="41BE4011" w:rsidR="00F96488" w:rsidRDefault="00DD7373" w:rsidP="00550EE7">
      <w:pPr>
        <w:spacing w:after="0"/>
        <w:rPr>
          <w:sz w:val="24"/>
          <w:szCs w:val="24"/>
        </w:rPr>
      </w:pPr>
      <w:r w:rsidRPr="00DD7373">
        <w:rPr>
          <w:sz w:val="24"/>
          <w:szCs w:val="24"/>
        </w:rPr>
        <w:t xml:space="preserve">At this point, students will begin collecting research relevant to their individual lenses and perspectives. However, there is constant, regular discussion and sharing activities happening within the </w:t>
      </w:r>
      <w:r w:rsidR="00CD41E9">
        <w:rPr>
          <w:sz w:val="24"/>
          <w:szCs w:val="24"/>
        </w:rPr>
        <w:t>team</w:t>
      </w:r>
      <w:r w:rsidRPr="00DD7373">
        <w:rPr>
          <w:sz w:val="24"/>
          <w:szCs w:val="24"/>
        </w:rPr>
        <w:t xml:space="preserve">, especially as students come across sources that may not be pertinent to their research but may be helpful to other </w:t>
      </w:r>
      <w:r w:rsidR="00CD41E9">
        <w:rPr>
          <w:sz w:val="24"/>
          <w:szCs w:val="24"/>
        </w:rPr>
        <w:t>team</w:t>
      </w:r>
      <w:r w:rsidRPr="00DD7373">
        <w:rPr>
          <w:sz w:val="24"/>
          <w:szCs w:val="24"/>
        </w:rPr>
        <w:t xml:space="preserve"> members. In this case, these </w:t>
      </w:r>
      <w:r w:rsidR="00BE2C1F">
        <w:rPr>
          <w:sz w:val="24"/>
          <w:szCs w:val="24"/>
        </w:rPr>
        <w:t>team-annotated</w:t>
      </w:r>
      <w:r w:rsidRPr="00DD7373">
        <w:rPr>
          <w:sz w:val="24"/>
          <w:szCs w:val="24"/>
        </w:rPr>
        <w:t xml:space="preserve"> bibliographies allow students to recognize areas of overlap and shared consequences. Students use these intersections to build the </w:t>
      </w:r>
      <w:r w:rsidR="00CD41E9">
        <w:rPr>
          <w:sz w:val="24"/>
          <w:szCs w:val="24"/>
        </w:rPr>
        <w:t>team</w:t>
      </w:r>
      <w:r w:rsidRPr="00DD7373">
        <w:rPr>
          <w:sz w:val="24"/>
          <w:szCs w:val="24"/>
        </w:rPr>
        <w:t xml:space="preserve"> presentation. However, students are careful to ensure that each member contributes novel information. Doing so will avoid having two or more </w:t>
      </w:r>
      <w:r w:rsidR="00CD41E9">
        <w:rPr>
          <w:sz w:val="24"/>
          <w:szCs w:val="24"/>
        </w:rPr>
        <w:t>team</w:t>
      </w:r>
      <w:r w:rsidRPr="00DD7373">
        <w:rPr>
          <w:sz w:val="24"/>
          <w:szCs w:val="24"/>
        </w:rPr>
        <w:t xml:space="preserve"> members focus on too-closely related material, potentially leading to gaps that need to be filled later in the presentation-building stage.</w:t>
      </w:r>
    </w:p>
    <w:p w14:paraId="5316025D" w14:textId="77777777" w:rsidR="00DD7373" w:rsidRPr="00F96488" w:rsidRDefault="00DD7373" w:rsidP="00F96488">
      <w:pPr>
        <w:spacing w:after="0"/>
        <w:rPr>
          <w:rFonts w:ascii="Times New Roman" w:eastAsia="Times New Roman" w:hAnsi="Times New Roman" w:cs="Times New Roman"/>
          <w:color w:val="0E101A"/>
          <w:sz w:val="24"/>
          <w:szCs w:val="24"/>
        </w:rPr>
      </w:pPr>
    </w:p>
    <w:p w14:paraId="0555C136" w14:textId="2B6B76B3" w:rsidR="00F96488" w:rsidRDefault="00550EE7" w:rsidP="00F96488">
      <w:pPr>
        <w:spacing w:after="0"/>
        <w:rPr>
          <w:sz w:val="24"/>
          <w:szCs w:val="24"/>
        </w:rPr>
      </w:pPr>
      <w:r w:rsidRPr="00550EE7">
        <w:rPr>
          <w:sz w:val="24"/>
          <w:szCs w:val="24"/>
        </w:rPr>
        <w:t xml:space="preserve">For this progress submission, </w:t>
      </w:r>
      <w:r w:rsidR="00CD41E9">
        <w:rPr>
          <w:sz w:val="24"/>
          <w:szCs w:val="24"/>
        </w:rPr>
        <w:t>team</w:t>
      </w:r>
      <w:r w:rsidRPr="00550EE7">
        <w:rPr>
          <w:sz w:val="24"/>
          <w:szCs w:val="24"/>
        </w:rPr>
        <w:t xml:space="preserve">s open, share and work collectively on a single document. The document follows the official format (provided by the teacher) and is titled “Annotated Bibliographies.” There is no specific requirement for the number of entries. Students recognize that these listed sources require evaluation for relevance and purposeful use and include far more than will eventually be used in their literature reviews or presentation arguments. However, sources not used for the individual report may become helpful to the </w:t>
      </w:r>
      <w:r w:rsidR="00CD41E9">
        <w:rPr>
          <w:sz w:val="24"/>
          <w:szCs w:val="24"/>
        </w:rPr>
        <w:t>team</w:t>
      </w:r>
      <w:r w:rsidRPr="00550EE7">
        <w:rPr>
          <w:sz w:val="24"/>
          <w:szCs w:val="24"/>
        </w:rPr>
        <w:t xml:space="preserve"> question.</w:t>
      </w:r>
    </w:p>
    <w:p w14:paraId="3845F818" w14:textId="77777777" w:rsidR="00550EE7" w:rsidRPr="00F96488" w:rsidRDefault="00550EE7" w:rsidP="00F96488">
      <w:pPr>
        <w:spacing w:after="0"/>
        <w:rPr>
          <w:rFonts w:ascii="Times New Roman" w:eastAsia="Times New Roman" w:hAnsi="Times New Roman" w:cs="Times New Roman"/>
          <w:color w:val="0E101A"/>
          <w:sz w:val="24"/>
          <w:szCs w:val="24"/>
        </w:rPr>
      </w:pPr>
    </w:p>
    <w:p w14:paraId="1D51BBFB" w14:textId="25A1E2A8" w:rsidR="00F96488" w:rsidRDefault="00B20CA4" w:rsidP="00F96488">
      <w:pPr>
        <w:spacing w:after="0"/>
        <w:rPr>
          <w:sz w:val="24"/>
          <w:szCs w:val="24"/>
        </w:rPr>
      </w:pPr>
      <w:r w:rsidRPr="00B20CA4">
        <w:rPr>
          <w:sz w:val="24"/>
          <w:szCs w:val="24"/>
        </w:rPr>
        <w:t xml:space="preserve">Each entry includes proper bibliography, including all author, document, and publication information for each source. Entries are organized within the </w:t>
      </w:r>
      <w:r w:rsidR="00CD41E9">
        <w:rPr>
          <w:sz w:val="24"/>
          <w:szCs w:val="24"/>
        </w:rPr>
        <w:t>team</w:t>
      </w:r>
      <w:r w:rsidRPr="00B20CA4">
        <w:rPr>
          <w:sz w:val="24"/>
          <w:szCs w:val="24"/>
        </w:rPr>
        <w:t xml:space="preserve"> document using subheadings for each </w:t>
      </w:r>
      <w:r w:rsidR="00CD41E9">
        <w:rPr>
          <w:sz w:val="24"/>
          <w:szCs w:val="24"/>
        </w:rPr>
        <w:t>team</w:t>
      </w:r>
      <w:r w:rsidRPr="00B20CA4">
        <w:rPr>
          <w:sz w:val="24"/>
          <w:szCs w:val="24"/>
        </w:rPr>
        <w:t xml:space="preserve"> member, with respective sources alphabetized by bibliography entry.</w:t>
      </w:r>
    </w:p>
    <w:p w14:paraId="53887C12" w14:textId="77777777" w:rsidR="00B20CA4" w:rsidRDefault="00B20CA4" w:rsidP="00F96488">
      <w:pPr>
        <w:spacing w:after="0"/>
        <w:rPr>
          <w:rFonts w:ascii="Times New Roman" w:eastAsia="Times New Roman" w:hAnsi="Times New Roman" w:cs="Times New Roman"/>
          <w:color w:val="0E101A"/>
          <w:sz w:val="24"/>
          <w:szCs w:val="24"/>
        </w:rPr>
      </w:pPr>
    </w:p>
    <w:p w14:paraId="2E1EE7F6" w14:textId="5A640AA8" w:rsidR="00F96488" w:rsidRPr="00830242" w:rsidRDefault="00F96488" w:rsidP="00830242">
      <w:pPr>
        <w:rPr>
          <w:sz w:val="24"/>
          <w:szCs w:val="24"/>
        </w:rPr>
      </w:pPr>
      <w:r w:rsidRPr="00830242">
        <w:rPr>
          <w:sz w:val="24"/>
          <w:szCs w:val="24"/>
        </w:rPr>
        <w:t>Under source information, students include annotation of the following:</w:t>
      </w:r>
    </w:p>
    <w:p w14:paraId="55D88472" w14:textId="77777777" w:rsidR="00F96488" w:rsidRPr="00F96488" w:rsidRDefault="00F96488" w:rsidP="00F96488">
      <w:pPr>
        <w:spacing w:after="0"/>
        <w:rPr>
          <w:rFonts w:ascii="Times New Roman" w:eastAsia="Times New Roman" w:hAnsi="Times New Roman" w:cs="Times New Roman"/>
          <w:color w:val="0E101A"/>
          <w:sz w:val="24"/>
          <w:szCs w:val="24"/>
        </w:rPr>
      </w:pPr>
    </w:p>
    <w:p w14:paraId="72B59444" w14:textId="77777777" w:rsidR="00F96488" w:rsidRPr="00B20CA4" w:rsidRDefault="00F96488" w:rsidP="00B20CA4">
      <w:pPr>
        <w:pStyle w:val="ListParagraph"/>
        <w:numPr>
          <w:ilvl w:val="0"/>
          <w:numId w:val="3"/>
        </w:numPr>
        <w:rPr>
          <w:sz w:val="24"/>
          <w:szCs w:val="24"/>
        </w:rPr>
      </w:pPr>
      <w:r w:rsidRPr="00B20CA4">
        <w:rPr>
          <w:sz w:val="24"/>
          <w:szCs w:val="24"/>
        </w:rPr>
        <w:t>The main argument, idea, or thesis of the work or source selection</w:t>
      </w:r>
    </w:p>
    <w:p w14:paraId="3B05F4FB" w14:textId="77777777" w:rsidR="00F96488" w:rsidRPr="00B20CA4" w:rsidRDefault="00F96488" w:rsidP="00B20CA4">
      <w:pPr>
        <w:pStyle w:val="ListParagraph"/>
        <w:numPr>
          <w:ilvl w:val="0"/>
          <w:numId w:val="3"/>
        </w:numPr>
        <w:rPr>
          <w:sz w:val="24"/>
          <w:szCs w:val="24"/>
        </w:rPr>
      </w:pPr>
      <w:r w:rsidRPr="00B20CA4">
        <w:rPr>
          <w:sz w:val="24"/>
          <w:szCs w:val="24"/>
        </w:rPr>
        <w:t>The line of reasoning, identified claims, and evidence provided in support of the main idea or thesis</w:t>
      </w:r>
    </w:p>
    <w:p w14:paraId="6E9419D2" w14:textId="77777777" w:rsidR="00F96488" w:rsidRPr="00B20CA4" w:rsidRDefault="00F96488" w:rsidP="00B20CA4">
      <w:pPr>
        <w:pStyle w:val="ListParagraph"/>
        <w:numPr>
          <w:ilvl w:val="0"/>
          <w:numId w:val="3"/>
        </w:numPr>
        <w:rPr>
          <w:sz w:val="24"/>
          <w:szCs w:val="24"/>
        </w:rPr>
      </w:pPr>
      <w:r w:rsidRPr="00B20CA4">
        <w:rPr>
          <w:sz w:val="24"/>
          <w:szCs w:val="24"/>
        </w:rPr>
        <w:t>How the source contributes meaningfully to the individual’s lens/sub-question, making a note of important information and quotations</w:t>
      </w:r>
    </w:p>
    <w:p w14:paraId="5DE80AC3" w14:textId="77777777" w:rsidR="00B34954" w:rsidRDefault="00B34954"/>
    <w:sectPr w:rsidR="00B34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093B" w14:textId="77777777" w:rsidR="00DD12AA" w:rsidRDefault="00DD12AA" w:rsidP="00CE5107">
      <w:pPr>
        <w:spacing w:after="0"/>
      </w:pPr>
      <w:r>
        <w:separator/>
      </w:r>
    </w:p>
  </w:endnote>
  <w:endnote w:type="continuationSeparator" w:id="0">
    <w:p w14:paraId="6D65EC44" w14:textId="77777777" w:rsidR="00DD12AA" w:rsidRDefault="00DD12AA" w:rsidP="00CE5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FBBE" w14:textId="47E057CD" w:rsidR="00CE5107" w:rsidRDefault="00CE5107">
    <w:pPr>
      <w:pStyle w:val="Footer"/>
    </w:pPr>
    <w:r>
      <w:t>AP4CTE content is Creative Commons licensed CC By 4.0. Publisher: Downey Unified School District. Author: Stacy Cabrera. Project Managers: 2 Degree Shift.</w:t>
    </w:r>
  </w:p>
  <w:p w14:paraId="03F926B0" w14:textId="77777777" w:rsidR="00CE5107" w:rsidRDefault="00CE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5F27" w14:textId="77777777" w:rsidR="00DD12AA" w:rsidRDefault="00DD12AA" w:rsidP="00CE5107">
      <w:pPr>
        <w:spacing w:after="0"/>
      </w:pPr>
      <w:r>
        <w:separator/>
      </w:r>
    </w:p>
  </w:footnote>
  <w:footnote w:type="continuationSeparator" w:id="0">
    <w:p w14:paraId="732E254A" w14:textId="77777777" w:rsidR="00DD12AA" w:rsidRDefault="00DD12AA" w:rsidP="00CE51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36318"/>
    <w:multiLevelType w:val="hybridMultilevel"/>
    <w:tmpl w:val="B524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87427C"/>
    <w:multiLevelType w:val="hybridMultilevel"/>
    <w:tmpl w:val="A45C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990A55"/>
    <w:multiLevelType w:val="multilevel"/>
    <w:tmpl w:val="17C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790435">
    <w:abstractNumId w:val="2"/>
  </w:num>
  <w:num w:numId="2" w16cid:durableId="1067848026">
    <w:abstractNumId w:val="1"/>
  </w:num>
  <w:num w:numId="3" w16cid:durableId="154412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88"/>
    <w:rsid w:val="003304C0"/>
    <w:rsid w:val="00522D26"/>
    <w:rsid w:val="005270C6"/>
    <w:rsid w:val="00550EE7"/>
    <w:rsid w:val="00830242"/>
    <w:rsid w:val="00A40D32"/>
    <w:rsid w:val="00A51273"/>
    <w:rsid w:val="00A63B2F"/>
    <w:rsid w:val="00A96FB1"/>
    <w:rsid w:val="00B20CA4"/>
    <w:rsid w:val="00B34954"/>
    <w:rsid w:val="00BE2C1F"/>
    <w:rsid w:val="00CD41E9"/>
    <w:rsid w:val="00CE2045"/>
    <w:rsid w:val="00CE5107"/>
    <w:rsid w:val="00DD12AA"/>
    <w:rsid w:val="00DD7373"/>
    <w:rsid w:val="00E52CC7"/>
    <w:rsid w:val="00E56AA4"/>
    <w:rsid w:val="00F9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B4B5"/>
  <w15:chartTrackingRefBased/>
  <w15:docId w15:val="{D9920B8E-D2C6-4B97-AC74-7AD9F1D9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E7"/>
    <w:pPr>
      <w:spacing w:line="240" w:lineRule="auto"/>
    </w:pPr>
  </w:style>
  <w:style w:type="paragraph" w:styleId="Heading1">
    <w:name w:val="heading 1"/>
    <w:basedOn w:val="Normal"/>
    <w:link w:val="Heading1Char"/>
    <w:autoRedefine/>
    <w:uiPriority w:val="9"/>
    <w:qFormat/>
    <w:rsid w:val="00A51273"/>
    <w:pPr>
      <w:spacing w:before="100" w:beforeAutospacing="1" w:after="100" w:afterAutospacing="1"/>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F9648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96488"/>
    <w:rPr>
      <w:i/>
      <w:iCs/>
    </w:rPr>
  </w:style>
  <w:style w:type="paragraph" w:styleId="Title">
    <w:name w:val="Title"/>
    <w:basedOn w:val="Normal"/>
    <w:next w:val="Normal"/>
    <w:link w:val="TitleChar"/>
    <w:uiPriority w:val="10"/>
    <w:qFormat/>
    <w:rsid w:val="00522D2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D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3B2F"/>
    <w:pPr>
      <w:ind w:left="720"/>
      <w:contextualSpacing/>
    </w:pPr>
  </w:style>
  <w:style w:type="character" w:styleId="SubtleEmphasis">
    <w:name w:val="Subtle Emphasis"/>
    <w:basedOn w:val="DefaultParagraphFont"/>
    <w:uiPriority w:val="19"/>
    <w:qFormat/>
    <w:rsid w:val="00A63B2F"/>
    <w:rPr>
      <w:i/>
      <w:iCs/>
      <w:color w:val="404040" w:themeColor="text1" w:themeTint="BF"/>
    </w:rPr>
  </w:style>
  <w:style w:type="paragraph" w:styleId="Header">
    <w:name w:val="header"/>
    <w:basedOn w:val="Normal"/>
    <w:link w:val="HeaderChar"/>
    <w:uiPriority w:val="99"/>
    <w:unhideWhenUsed/>
    <w:rsid w:val="00CE5107"/>
    <w:pPr>
      <w:tabs>
        <w:tab w:val="center" w:pos="4680"/>
        <w:tab w:val="right" w:pos="9360"/>
      </w:tabs>
      <w:spacing w:after="0"/>
    </w:pPr>
  </w:style>
  <w:style w:type="character" w:customStyle="1" w:styleId="HeaderChar">
    <w:name w:val="Header Char"/>
    <w:basedOn w:val="DefaultParagraphFont"/>
    <w:link w:val="Header"/>
    <w:uiPriority w:val="99"/>
    <w:rsid w:val="00CE5107"/>
  </w:style>
  <w:style w:type="paragraph" w:styleId="Footer">
    <w:name w:val="footer"/>
    <w:basedOn w:val="Normal"/>
    <w:link w:val="FooterChar"/>
    <w:uiPriority w:val="99"/>
    <w:unhideWhenUsed/>
    <w:rsid w:val="00CE5107"/>
    <w:pPr>
      <w:tabs>
        <w:tab w:val="center" w:pos="4680"/>
        <w:tab w:val="right" w:pos="9360"/>
      </w:tabs>
      <w:spacing w:after="0"/>
    </w:pPr>
  </w:style>
  <w:style w:type="character" w:customStyle="1" w:styleId="FooterChar">
    <w:name w:val="Footer Char"/>
    <w:basedOn w:val="DefaultParagraphFont"/>
    <w:link w:val="Footer"/>
    <w:uiPriority w:val="99"/>
    <w:rsid w:val="00CE5107"/>
  </w:style>
  <w:style w:type="paragraph" w:styleId="NoSpacing">
    <w:name w:val="No Spacing"/>
    <w:uiPriority w:val="1"/>
    <w:qFormat/>
    <w:rsid w:val="00550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5650">
      <w:bodyDiv w:val="1"/>
      <w:marLeft w:val="0"/>
      <w:marRight w:val="0"/>
      <w:marTop w:val="0"/>
      <w:marBottom w:val="0"/>
      <w:divBdr>
        <w:top w:val="none" w:sz="0" w:space="0" w:color="auto"/>
        <w:left w:val="none" w:sz="0" w:space="0" w:color="auto"/>
        <w:bottom w:val="none" w:sz="0" w:space="0" w:color="auto"/>
        <w:right w:val="none" w:sz="0" w:space="0" w:color="auto"/>
      </w:divBdr>
    </w:div>
    <w:div w:id="1606426715">
      <w:bodyDiv w:val="1"/>
      <w:marLeft w:val="0"/>
      <w:marRight w:val="0"/>
      <w:marTop w:val="0"/>
      <w:marBottom w:val="0"/>
      <w:divBdr>
        <w:top w:val="none" w:sz="0" w:space="0" w:color="auto"/>
        <w:left w:val="none" w:sz="0" w:space="0" w:color="auto"/>
        <w:bottom w:val="none" w:sz="0" w:space="0" w:color="auto"/>
        <w:right w:val="none" w:sz="0" w:space="0" w:color="auto"/>
      </w:divBdr>
    </w:div>
    <w:div w:id="21355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296</Words>
  <Characters>1745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11</cp:revision>
  <dcterms:created xsi:type="dcterms:W3CDTF">2022-09-01T17:53:00Z</dcterms:created>
  <dcterms:modified xsi:type="dcterms:W3CDTF">2023-10-12T19:29:00Z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eaf5ff66c3d7ed4769d223defb3c9938a0127d433a4f6c6221cb5b0efd0dfd30</vt:lpwstr>
  </property>
</Properties>
</file>