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7F0A" w14:textId="57116EE5" w:rsidR="00906D35" w:rsidRPr="00C1199F" w:rsidRDefault="00906D35" w:rsidP="00C1199F">
      <w:pPr>
        <w:pStyle w:val="Title"/>
        <w:rPr>
          <w:rFonts w:eastAsia="Times New Roman"/>
          <w:sz w:val="44"/>
          <w:szCs w:val="44"/>
        </w:rPr>
      </w:pPr>
      <w:r w:rsidRPr="00626B35">
        <w:rPr>
          <w:rFonts w:eastAsia="Times New Roman"/>
          <w:sz w:val="44"/>
          <w:szCs w:val="44"/>
        </w:rPr>
        <w:t>Checkpoint 6: IRR Outline</w:t>
      </w:r>
    </w:p>
    <w:p w14:paraId="1A8DDE59" w14:textId="1C554ECB" w:rsidR="00906D35" w:rsidRPr="00C1199F" w:rsidRDefault="00906D35" w:rsidP="00C1199F">
      <w:pPr>
        <w:pStyle w:val="Heading1"/>
      </w:pPr>
      <w:r w:rsidRPr="00C1199F">
        <w:t>What to Do</w:t>
      </w:r>
    </w:p>
    <w:p w14:paraId="4F97B9B3" w14:textId="035D0698" w:rsidR="00906D35" w:rsidRPr="00626B35" w:rsidRDefault="00C1199F" w:rsidP="00626B35">
      <w:pPr>
        <w:rPr>
          <w:sz w:val="24"/>
          <w:szCs w:val="24"/>
        </w:rPr>
      </w:pPr>
      <w:r w:rsidRPr="00C1199F">
        <w:rPr>
          <w:sz w:val="24"/>
          <w:szCs w:val="24"/>
        </w:rPr>
        <w:t>Before beginning narrative drafts of the Individual Research Reports, students consider the following reflection questions, using an informal but organized outline based on lessons from Module 5:</w:t>
      </w:r>
    </w:p>
    <w:p w14:paraId="0ABBD8CE" w14:textId="77777777" w:rsidR="00906D35" w:rsidRPr="00626B35" w:rsidRDefault="00906D35" w:rsidP="00626B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B35">
        <w:rPr>
          <w:sz w:val="24"/>
          <w:szCs w:val="24"/>
        </w:rPr>
        <w:t>What lens are you pursuing? What perspectives are you searching for in pursuit of that lens? Justify and consider the implications of those choices.</w:t>
      </w:r>
    </w:p>
    <w:p w14:paraId="637902F8" w14:textId="77777777" w:rsidR="00906D35" w:rsidRPr="00626B35" w:rsidRDefault="00906D35" w:rsidP="00626B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B35">
        <w:rPr>
          <w:sz w:val="24"/>
          <w:szCs w:val="24"/>
        </w:rPr>
        <w:t>What specific paths are you pursuing? Why are you choosing to narrow in those ways rather than others? What do you project will be the usefulness of doing so?</w:t>
      </w:r>
    </w:p>
    <w:p w14:paraId="3473BD69" w14:textId="772F79F1" w:rsidR="00906D35" w:rsidRPr="00626B35" w:rsidRDefault="00906D35" w:rsidP="00626B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B35">
        <w:rPr>
          <w:sz w:val="24"/>
          <w:szCs w:val="24"/>
        </w:rPr>
        <w:t>How has your lens evolved as you have engaged in formal research?</w:t>
      </w:r>
    </w:p>
    <w:p w14:paraId="57362C66" w14:textId="69A1971F" w:rsidR="00906D35" w:rsidRPr="00626B35" w:rsidRDefault="00906D35" w:rsidP="00626B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B35">
        <w:rPr>
          <w:sz w:val="24"/>
          <w:szCs w:val="24"/>
        </w:rPr>
        <w:t xml:space="preserve">What patterns, areas of overlap, or major claims are emerging from your research? What is generally recognized as </w:t>
      </w:r>
      <w:r w:rsidR="00403637">
        <w:rPr>
          <w:sz w:val="24"/>
          <w:szCs w:val="24"/>
        </w:rPr>
        <w:t>valid</w:t>
      </w:r>
      <w:r w:rsidRPr="00626B35">
        <w:rPr>
          <w:sz w:val="24"/>
          <w:szCs w:val="24"/>
        </w:rPr>
        <w:t xml:space="preserve"> by the professional community? What areas are currently </w:t>
      </w:r>
      <w:r w:rsidR="00403637">
        <w:rPr>
          <w:sz w:val="24"/>
          <w:szCs w:val="24"/>
        </w:rPr>
        <w:t>under dispute? W</w:t>
      </w:r>
      <w:r w:rsidRPr="00626B35">
        <w:rPr>
          <w:sz w:val="24"/>
          <w:szCs w:val="24"/>
        </w:rPr>
        <w:t>hat are the major areas of disagreement?</w:t>
      </w:r>
    </w:p>
    <w:p w14:paraId="54523B4A" w14:textId="3C3311FB" w:rsidR="00906D35" w:rsidRPr="00626B35" w:rsidRDefault="00906D35" w:rsidP="00626B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B35">
        <w:rPr>
          <w:sz w:val="24"/>
          <w:szCs w:val="24"/>
        </w:rPr>
        <w:t xml:space="preserve">What </w:t>
      </w:r>
      <w:r w:rsidR="00C1199F">
        <w:rPr>
          <w:sz w:val="24"/>
          <w:szCs w:val="24"/>
        </w:rPr>
        <w:t>significant</w:t>
      </w:r>
      <w:r w:rsidRPr="00626B35">
        <w:rPr>
          <w:sz w:val="24"/>
          <w:szCs w:val="24"/>
        </w:rPr>
        <w:t xml:space="preserve"> gaps still </w:t>
      </w:r>
      <w:r w:rsidR="00C1199F">
        <w:rPr>
          <w:sz w:val="24"/>
          <w:szCs w:val="24"/>
        </w:rPr>
        <w:t>exist</w:t>
      </w:r>
      <w:r w:rsidRPr="00626B35">
        <w:rPr>
          <w:sz w:val="24"/>
          <w:szCs w:val="24"/>
        </w:rPr>
        <w:t xml:space="preserve">? In other words, what questions are emerging from the professional community regarding your topic, and how might other sources </w:t>
      </w:r>
      <w:r w:rsidR="00403637">
        <w:rPr>
          <w:sz w:val="24"/>
          <w:szCs w:val="24"/>
        </w:rPr>
        <w:t>work</w:t>
      </w:r>
      <w:r w:rsidRPr="00626B35">
        <w:rPr>
          <w:sz w:val="24"/>
          <w:szCs w:val="24"/>
        </w:rPr>
        <w:t xml:space="preserve"> to address those gaps?</w:t>
      </w:r>
    </w:p>
    <w:p w14:paraId="71B977D9" w14:textId="3D053FDA" w:rsidR="00906D35" w:rsidRPr="00626B35" w:rsidRDefault="00C1199F" w:rsidP="00626B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 the</w:t>
      </w:r>
      <w:r w:rsidR="00906D35" w:rsidRPr="00626B35">
        <w:rPr>
          <w:sz w:val="24"/>
          <w:szCs w:val="24"/>
        </w:rPr>
        <w:t xml:space="preserve"> perspectives you justified not pursuing</w:t>
      </w:r>
      <w:r>
        <w:rPr>
          <w:sz w:val="24"/>
          <w:szCs w:val="24"/>
        </w:rPr>
        <w:t>, which</w:t>
      </w:r>
      <w:r w:rsidR="00906D35" w:rsidRPr="00626B35">
        <w:rPr>
          <w:sz w:val="24"/>
          <w:szCs w:val="24"/>
        </w:rPr>
        <w:t xml:space="preserve"> could fill the gaps identified above? What could the next steps in the research process be? (</w:t>
      </w:r>
      <w:r>
        <w:rPr>
          <w:sz w:val="24"/>
          <w:szCs w:val="24"/>
        </w:rPr>
        <w:t xml:space="preserve">Others in your </w:t>
      </w:r>
      <w:r w:rsidR="0077453E">
        <w:rPr>
          <w:sz w:val="24"/>
          <w:szCs w:val="24"/>
        </w:rPr>
        <w:t>team</w:t>
      </w:r>
      <w:r>
        <w:rPr>
          <w:sz w:val="24"/>
          <w:szCs w:val="24"/>
        </w:rPr>
        <w:t xml:space="preserve"> may already be pursuing these gaps or perspectives, allowing you to acknowledge overlaps in your </w:t>
      </w:r>
      <w:r w:rsidR="0077453E">
        <w:rPr>
          <w:sz w:val="24"/>
          <w:szCs w:val="24"/>
        </w:rPr>
        <w:t>team</w:t>
      </w:r>
      <w:r>
        <w:rPr>
          <w:sz w:val="24"/>
          <w:szCs w:val="24"/>
        </w:rPr>
        <w:t xml:space="preserve"> inquiry.</w:t>
      </w:r>
      <w:r w:rsidR="00906D35" w:rsidRPr="00626B35">
        <w:rPr>
          <w:sz w:val="24"/>
          <w:szCs w:val="24"/>
        </w:rPr>
        <w:t>)</w:t>
      </w:r>
    </w:p>
    <w:p w14:paraId="7337A43C" w14:textId="2F8A1E01" w:rsidR="00906D35" w:rsidRPr="00626B35" w:rsidRDefault="00906D35" w:rsidP="00626B35">
      <w:pPr>
        <w:rPr>
          <w:sz w:val="24"/>
          <w:szCs w:val="24"/>
        </w:rPr>
      </w:pPr>
      <w:r w:rsidRPr="00626B35">
        <w:rPr>
          <w:sz w:val="24"/>
          <w:szCs w:val="24"/>
        </w:rPr>
        <w:t>Students individually submit their informal responses to the questions above and an informal, rough outline of their IRR draft based on resources in Module 5 lectures and practice activities. Submissions are only for a progress check and project accountability.</w:t>
      </w:r>
    </w:p>
    <w:p w14:paraId="1CC43D72" w14:textId="77777777" w:rsidR="00B34954" w:rsidRDefault="00B34954"/>
    <w:sectPr w:rsidR="00B349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D6D8" w14:textId="77777777" w:rsidR="00CB6206" w:rsidRDefault="00CB6206" w:rsidP="00061C9D">
      <w:pPr>
        <w:spacing w:after="0" w:line="240" w:lineRule="auto"/>
      </w:pPr>
      <w:r>
        <w:separator/>
      </w:r>
    </w:p>
  </w:endnote>
  <w:endnote w:type="continuationSeparator" w:id="0">
    <w:p w14:paraId="1D337453" w14:textId="77777777" w:rsidR="00CB6206" w:rsidRDefault="00CB6206" w:rsidP="0006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55C6" w14:textId="6BABF2E2" w:rsidR="00061C9D" w:rsidRDefault="00061C9D">
    <w:pPr>
      <w:pStyle w:val="Footer"/>
    </w:pPr>
    <w:r>
      <w:t>AP4CTE content is Creative Commons licensed CC By 4.0. Publisher: Downey Unified School District. Author: Stacy Cabrera. Project Managers: 2 Degree Shift.</w:t>
    </w:r>
  </w:p>
  <w:p w14:paraId="6558132C" w14:textId="77777777" w:rsidR="00061C9D" w:rsidRDefault="00061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6E24" w14:textId="77777777" w:rsidR="00CB6206" w:rsidRDefault="00CB6206" w:rsidP="00061C9D">
      <w:pPr>
        <w:spacing w:after="0" w:line="240" w:lineRule="auto"/>
      </w:pPr>
      <w:r>
        <w:separator/>
      </w:r>
    </w:p>
  </w:footnote>
  <w:footnote w:type="continuationSeparator" w:id="0">
    <w:p w14:paraId="01E171C2" w14:textId="77777777" w:rsidR="00CB6206" w:rsidRDefault="00CB6206" w:rsidP="00061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62AFE"/>
    <w:multiLevelType w:val="hybridMultilevel"/>
    <w:tmpl w:val="2E92F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377324"/>
    <w:multiLevelType w:val="multilevel"/>
    <w:tmpl w:val="1394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278412">
    <w:abstractNumId w:val="1"/>
  </w:num>
  <w:num w:numId="2" w16cid:durableId="38260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35"/>
    <w:rsid w:val="00061C9D"/>
    <w:rsid w:val="00403637"/>
    <w:rsid w:val="00602F6B"/>
    <w:rsid w:val="00626B35"/>
    <w:rsid w:val="00665FA7"/>
    <w:rsid w:val="0070100B"/>
    <w:rsid w:val="0077453E"/>
    <w:rsid w:val="00906D35"/>
    <w:rsid w:val="00A51273"/>
    <w:rsid w:val="00AF467A"/>
    <w:rsid w:val="00B34954"/>
    <w:rsid w:val="00C1199F"/>
    <w:rsid w:val="00CB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8D752"/>
  <w15:chartTrackingRefBased/>
  <w15:docId w15:val="{0566732E-31F7-4169-9296-5653424E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C1199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99F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6D3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26B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B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26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C9D"/>
  </w:style>
  <w:style w:type="paragraph" w:styleId="Footer">
    <w:name w:val="footer"/>
    <w:basedOn w:val="Normal"/>
    <w:link w:val="FooterChar"/>
    <w:uiPriority w:val="99"/>
    <w:unhideWhenUsed/>
    <w:rsid w:val="0006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1334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dararamos@2degreeshift.com</Manager>
  <Company>Downey Unified School District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scabrera@ap4cte.org;Publisher: Downey Unified School District;Manager: 2 Degree Shift</dc:creator>
  <cp:keywords/>
  <dc:description/>
  <cp:lastModifiedBy>Dara Ramos</cp:lastModifiedBy>
  <cp:revision>6</cp:revision>
  <dcterms:created xsi:type="dcterms:W3CDTF">2022-09-01T18:07:00Z</dcterms:created>
  <dcterms:modified xsi:type="dcterms:W3CDTF">2023-10-12T19:29:00Z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dbd39ec97e90ff2062554d5e5c04c7c2fcc1294eb507ddb330403e6a72eed0be</vt:lpwstr>
  </property>
</Properties>
</file>